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A92FC" w14:textId="4D10EE61" w:rsidR="007D1B31" w:rsidRDefault="007D1B31" w:rsidP="00AD7213">
      <w:pPr>
        <w:jc w:val="right"/>
        <w:rPr>
          <w:i/>
          <w:iCs/>
        </w:rPr>
      </w:pPr>
      <w:r w:rsidRPr="00AD7213">
        <w:rPr>
          <w:i/>
          <w:iCs/>
        </w:rPr>
        <w:t xml:space="preserve">Załącznik do Regulaminu </w:t>
      </w:r>
    </w:p>
    <w:p w14:paraId="1D95D961" w14:textId="77777777" w:rsidR="00AD7213" w:rsidRPr="00AD7213" w:rsidRDefault="00AD7213" w:rsidP="00AD7213">
      <w:pPr>
        <w:jc w:val="right"/>
        <w:rPr>
          <w:i/>
          <w:iCs/>
        </w:rPr>
      </w:pPr>
    </w:p>
    <w:p w14:paraId="686514AE" w14:textId="2C726B4B" w:rsidR="007D1B31" w:rsidRDefault="00AD7213" w:rsidP="007D1B31">
      <w:pPr>
        <w:pStyle w:val="Akapitzlist"/>
        <w:keepNext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Koszty organizacji rozgrywek Oldbojów WZPN ponosi Fundacja Polskiego</w:t>
      </w:r>
      <w:r w:rsidR="0046678A">
        <w:rPr>
          <w:rFonts w:ascii="Times New Roman" w:hAnsi="Times New Roman"/>
          <w:sz w:val="24"/>
          <w:szCs w:val="24"/>
        </w:rPr>
        <w:t xml:space="preserve"> Związku Piłki Nożnej</w:t>
      </w:r>
      <w:r w:rsidR="00BC782F">
        <w:rPr>
          <w:rFonts w:ascii="Times New Roman" w:hAnsi="Times New Roman"/>
          <w:sz w:val="24"/>
          <w:szCs w:val="24"/>
        </w:rPr>
        <w:t xml:space="preserve"> przekazując 470.000 brutto ( czterysta siedemdziesiąt tysięcy brutto).</w:t>
      </w:r>
    </w:p>
    <w:p w14:paraId="08D74236" w14:textId="148DF436" w:rsidR="007D1B31" w:rsidRPr="006E20A5" w:rsidRDefault="007D1B31" w:rsidP="007D1B31">
      <w:pPr>
        <w:pStyle w:val="Akapitzlist"/>
        <w:keepNext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outlineLvl w:val="2"/>
        <w:rPr>
          <w:rFonts w:ascii="Times New Roman" w:hAnsi="Times New Roman"/>
          <w:sz w:val="24"/>
          <w:szCs w:val="24"/>
        </w:rPr>
      </w:pPr>
      <w:r w:rsidRPr="006E20A5">
        <w:rPr>
          <w:rFonts w:ascii="Times New Roman" w:hAnsi="Times New Roman"/>
          <w:sz w:val="24"/>
          <w:szCs w:val="24"/>
        </w:rPr>
        <w:t xml:space="preserve"> Koszty związane z organizacją turniej</w:t>
      </w:r>
      <w:r>
        <w:rPr>
          <w:rFonts w:ascii="Times New Roman" w:hAnsi="Times New Roman"/>
          <w:sz w:val="24"/>
          <w:szCs w:val="24"/>
        </w:rPr>
        <w:t xml:space="preserve">u </w:t>
      </w:r>
      <w:r w:rsidRPr="006E20A5">
        <w:rPr>
          <w:rFonts w:ascii="Times New Roman" w:hAnsi="Times New Roman"/>
          <w:sz w:val="24"/>
          <w:szCs w:val="24"/>
        </w:rPr>
        <w:t xml:space="preserve">finałowego w wysokości </w:t>
      </w:r>
      <w:r w:rsidR="00AE2795">
        <w:rPr>
          <w:rFonts w:ascii="Times New Roman" w:hAnsi="Times New Roman"/>
          <w:sz w:val="24"/>
          <w:szCs w:val="24"/>
        </w:rPr>
        <w:t xml:space="preserve"> do </w:t>
      </w:r>
      <w:r w:rsidR="00C077A3">
        <w:rPr>
          <w:rFonts w:ascii="Times New Roman" w:hAnsi="Times New Roman"/>
          <w:sz w:val="24"/>
          <w:szCs w:val="24"/>
        </w:rPr>
        <w:t>34</w:t>
      </w:r>
      <w:r w:rsidR="00555E21">
        <w:rPr>
          <w:rFonts w:ascii="Times New Roman" w:hAnsi="Times New Roman"/>
          <w:sz w:val="24"/>
          <w:szCs w:val="24"/>
        </w:rPr>
        <w:t>0</w:t>
      </w:r>
      <w:r w:rsidRPr="006E20A5">
        <w:rPr>
          <w:rFonts w:ascii="Times New Roman" w:hAnsi="Times New Roman"/>
          <w:sz w:val="24"/>
          <w:szCs w:val="24"/>
        </w:rPr>
        <w:t>.000 złoty</w:t>
      </w:r>
      <w:r w:rsidR="004D0D55">
        <w:rPr>
          <w:rFonts w:ascii="Times New Roman" w:hAnsi="Times New Roman"/>
          <w:sz w:val="24"/>
          <w:szCs w:val="24"/>
        </w:rPr>
        <w:t xml:space="preserve"> </w:t>
      </w:r>
      <w:r w:rsidRPr="006E20A5">
        <w:rPr>
          <w:rFonts w:ascii="Times New Roman" w:hAnsi="Times New Roman"/>
          <w:sz w:val="24"/>
          <w:szCs w:val="24"/>
        </w:rPr>
        <w:t xml:space="preserve">brutto </w:t>
      </w:r>
      <w:r w:rsidR="009239CA">
        <w:rPr>
          <w:rFonts w:ascii="Times New Roman" w:hAnsi="Times New Roman"/>
          <w:sz w:val="24"/>
          <w:szCs w:val="24"/>
        </w:rPr>
        <w:t>( trzysta czterdzieści tysięcy</w:t>
      </w:r>
      <w:r w:rsidR="004D0D55">
        <w:rPr>
          <w:rFonts w:ascii="Times New Roman" w:hAnsi="Times New Roman"/>
          <w:sz w:val="24"/>
          <w:szCs w:val="24"/>
        </w:rPr>
        <w:t xml:space="preserve"> złoty</w:t>
      </w:r>
      <w:r w:rsidR="009239CA">
        <w:rPr>
          <w:rFonts w:ascii="Times New Roman" w:hAnsi="Times New Roman"/>
          <w:sz w:val="24"/>
          <w:szCs w:val="24"/>
        </w:rPr>
        <w:t xml:space="preserve"> brutto) </w:t>
      </w:r>
      <w:r w:rsidRPr="006E20A5">
        <w:rPr>
          <w:rFonts w:ascii="Times New Roman" w:hAnsi="Times New Roman"/>
          <w:sz w:val="24"/>
          <w:szCs w:val="24"/>
        </w:rPr>
        <w:t>ponosi F</w:t>
      </w:r>
      <w:r w:rsidR="00AD7213">
        <w:rPr>
          <w:rFonts w:ascii="Times New Roman" w:hAnsi="Times New Roman"/>
          <w:sz w:val="24"/>
          <w:szCs w:val="24"/>
        </w:rPr>
        <w:t>undacja Polskiego</w:t>
      </w:r>
      <w:r w:rsidR="0046678A">
        <w:rPr>
          <w:rFonts w:ascii="Times New Roman" w:hAnsi="Times New Roman"/>
          <w:sz w:val="24"/>
          <w:szCs w:val="24"/>
        </w:rPr>
        <w:t xml:space="preserve"> Związku Piłki Nożnej</w:t>
      </w:r>
      <w:r w:rsidR="00AE2795">
        <w:rPr>
          <w:rFonts w:ascii="Times New Roman" w:hAnsi="Times New Roman"/>
          <w:sz w:val="24"/>
          <w:szCs w:val="24"/>
        </w:rPr>
        <w:t xml:space="preserve"> ( po przedstawieniu kosztorysu)</w:t>
      </w:r>
      <w:r w:rsidRPr="006E20A5">
        <w:rPr>
          <w:rFonts w:ascii="Times New Roman" w:hAnsi="Times New Roman"/>
          <w:sz w:val="24"/>
          <w:szCs w:val="24"/>
        </w:rPr>
        <w:t>.</w:t>
      </w:r>
    </w:p>
    <w:p w14:paraId="7BE9C39D" w14:textId="4162EE44" w:rsidR="007D1B31" w:rsidRPr="009239CA" w:rsidRDefault="007D1B31" w:rsidP="009239CA">
      <w:pPr>
        <w:pStyle w:val="Akapitzlist"/>
        <w:keepNext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outlineLvl w:val="2"/>
        <w:rPr>
          <w:rFonts w:ascii="Arial" w:hAnsi="Arial" w:cs="Arial"/>
          <w:sz w:val="21"/>
          <w:szCs w:val="21"/>
        </w:rPr>
      </w:pPr>
      <w:r w:rsidRPr="006E20A5">
        <w:rPr>
          <w:rFonts w:ascii="Times New Roman" w:hAnsi="Times New Roman"/>
          <w:sz w:val="24"/>
          <w:szCs w:val="24"/>
        </w:rPr>
        <w:t xml:space="preserve">Środki określone w pkt. </w:t>
      </w:r>
      <w:r w:rsidR="00C077A3">
        <w:rPr>
          <w:rFonts w:ascii="Times New Roman" w:hAnsi="Times New Roman"/>
          <w:sz w:val="24"/>
          <w:szCs w:val="24"/>
        </w:rPr>
        <w:t>2</w:t>
      </w:r>
      <w:r w:rsidRPr="006E20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zostaną przekazane Wojewódzkiemu ZPN na podstawie wystawione</w:t>
      </w:r>
      <w:r w:rsidR="00557746">
        <w:rPr>
          <w:rFonts w:ascii="Times New Roman" w:hAnsi="Times New Roman"/>
          <w:sz w:val="24"/>
          <w:szCs w:val="24"/>
        </w:rPr>
        <w:t>go</w:t>
      </w:r>
      <w:r>
        <w:rPr>
          <w:rFonts w:ascii="Times New Roman" w:hAnsi="Times New Roman"/>
          <w:sz w:val="24"/>
          <w:szCs w:val="24"/>
        </w:rPr>
        <w:t xml:space="preserve"> dokumentu księgowego przez Wojewódzki ZPN i </w:t>
      </w:r>
      <w:r w:rsidRPr="006E20A5">
        <w:rPr>
          <w:rFonts w:ascii="Times New Roman" w:hAnsi="Times New Roman"/>
          <w:sz w:val="24"/>
          <w:szCs w:val="24"/>
        </w:rPr>
        <w:t xml:space="preserve">są związane </w:t>
      </w:r>
      <w:r w:rsidR="00AD7213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6E20A5">
        <w:rPr>
          <w:rFonts w:ascii="Times New Roman" w:hAnsi="Times New Roman"/>
          <w:sz w:val="24"/>
          <w:szCs w:val="24"/>
        </w:rPr>
        <w:t xml:space="preserve">z przygotowaniem drużyn do rozgrywek </w:t>
      </w:r>
      <w:r>
        <w:rPr>
          <w:rFonts w:ascii="Times New Roman" w:hAnsi="Times New Roman"/>
          <w:sz w:val="24"/>
          <w:szCs w:val="24"/>
        </w:rPr>
        <w:t>finałowych</w:t>
      </w:r>
      <w:r w:rsidR="0055774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w tym z ubezpieczeniem </w:t>
      </w:r>
      <w:r w:rsidRPr="009239CA">
        <w:rPr>
          <w:rFonts w:ascii="Times New Roman" w:hAnsi="Times New Roman"/>
          <w:sz w:val="24"/>
          <w:szCs w:val="24"/>
        </w:rPr>
        <w:t>zawodników.</w:t>
      </w:r>
    </w:p>
    <w:p w14:paraId="4F56B211" w14:textId="1AE0FF55" w:rsidR="009239CA" w:rsidRPr="009239CA" w:rsidRDefault="009239CA" w:rsidP="009239CA">
      <w:pPr>
        <w:pStyle w:val="Akapitzlist"/>
        <w:keepNext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outlineLvl w:val="2"/>
        <w:rPr>
          <w:rFonts w:ascii="Arial" w:hAnsi="Arial" w:cs="Arial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 xml:space="preserve">Uczestniczy w rozgrywkach makroregionalnych otrzymują po 5.000 </w:t>
      </w:r>
      <w:r w:rsidR="004D0D55">
        <w:rPr>
          <w:rFonts w:ascii="Times New Roman" w:hAnsi="Times New Roman"/>
          <w:sz w:val="24"/>
          <w:szCs w:val="24"/>
        </w:rPr>
        <w:t xml:space="preserve">złoty </w:t>
      </w:r>
      <w:r>
        <w:rPr>
          <w:rFonts w:ascii="Times New Roman" w:hAnsi="Times New Roman"/>
          <w:sz w:val="24"/>
          <w:szCs w:val="24"/>
        </w:rPr>
        <w:t>brutto ( pięć tysięcy</w:t>
      </w:r>
      <w:r w:rsidR="004D0D55">
        <w:rPr>
          <w:rFonts w:ascii="Times New Roman" w:hAnsi="Times New Roman"/>
          <w:sz w:val="24"/>
          <w:szCs w:val="24"/>
        </w:rPr>
        <w:t xml:space="preserve"> złoty</w:t>
      </w:r>
      <w:r>
        <w:rPr>
          <w:rFonts w:ascii="Times New Roman" w:hAnsi="Times New Roman"/>
          <w:sz w:val="24"/>
          <w:szCs w:val="24"/>
        </w:rPr>
        <w:t xml:space="preserve"> brutto ) na przygotowanie do rozgrywek. Środki zostaną przekazane Wojewódzkiemu ZPN na podstawie wystawionego dokumentu księgowego przez Wojewódzki ZPN</w:t>
      </w:r>
    </w:p>
    <w:p w14:paraId="6E8BF927" w14:textId="39E466D8" w:rsidR="009239CA" w:rsidRPr="009239CA" w:rsidRDefault="009239CA" w:rsidP="009239CA">
      <w:pPr>
        <w:pStyle w:val="Akapitzlist"/>
        <w:keepNext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outlineLvl w:val="2"/>
        <w:rPr>
          <w:rFonts w:ascii="Arial" w:hAnsi="Arial" w:cs="Arial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>Uczestniczy</w:t>
      </w:r>
      <w:r w:rsidR="004D0D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finału krajowego </w:t>
      </w:r>
      <w:r w:rsidR="004D0D55">
        <w:rPr>
          <w:rFonts w:ascii="Times New Roman" w:hAnsi="Times New Roman"/>
          <w:sz w:val="24"/>
          <w:szCs w:val="24"/>
        </w:rPr>
        <w:t xml:space="preserve">( osiem zespołów) </w:t>
      </w:r>
      <w:r>
        <w:rPr>
          <w:rFonts w:ascii="Times New Roman" w:hAnsi="Times New Roman"/>
          <w:sz w:val="24"/>
          <w:szCs w:val="24"/>
        </w:rPr>
        <w:t xml:space="preserve">otrzymują po </w:t>
      </w:r>
      <w:r w:rsidR="004D0D55">
        <w:rPr>
          <w:rFonts w:ascii="Times New Roman" w:hAnsi="Times New Roman"/>
          <w:sz w:val="24"/>
          <w:szCs w:val="24"/>
        </w:rPr>
        <w:t>6</w:t>
      </w:r>
      <w:r w:rsidR="00F03BB1">
        <w:rPr>
          <w:rFonts w:ascii="Times New Roman" w:hAnsi="Times New Roman"/>
          <w:sz w:val="24"/>
          <w:szCs w:val="24"/>
        </w:rPr>
        <w:t>00</w:t>
      </w:r>
      <w:r w:rsidR="004D0D55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</w:t>
      </w:r>
      <w:r w:rsidR="004D0D55">
        <w:rPr>
          <w:rFonts w:ascii="Times New Roman" w:hAnsi="Times New Roman"/>
          <w:sz w:val="24"/>
          <w:szCs w:val="24"/>
        </w:rPr>
        <w:t xml:space="preserve">złoty </w:t>
      </w:r>
      <w:r>
        <w:rPr>
          <w:rFonts w:ascii="Times New Roman" w:hAnsi="Times New Roman"/>
          <w:sz w:val="24"/>
          <w:szCs w:val="24"/>
        </w:rPr>
        <w:t xml:space="preserve">brutto ( </w:t>
      </w:r>
      <w:r w:rsidR="004D0D55">
        <w:rPr>
          <w:rFonts w:ascii="Times New Roman" w:hAnsi="Times New Roman"/>
          <w:sz w:val="24"/>
          <w:szCs w:val="24"/>
        </w:rPr>
        <w:t xml:space="preserve">sześć </w:t>
      </w:r>
      <w:r>
        <w:rPr>
          <w:rFonts w:ascii="Times New Roman" w:hAnsi="Times New Roman"/>
          <w:sz w:val="24"/>
          <w:szCs w:val="24"/>
        </w:rPr>
        <w:t xml:space="preserve">tysięcy </w:t>
      </w:r>
      <w:r w:rsidR="004D0D55">
        <w:rPr>
          <w:rFonts w:ascii="Times New Roman" w:hAnsi="Times New Roman"/>
          <w:sz w:val="24"/>
          <w:szCs w:val="24"/>
        </w:rPr>
        <w:t>złoty</w:t>
      </w:r>
      <w:r>
        <w:rPr>
          <w:rFonts w:ascii="Times New Roman" w:hAnsi="Times New Roman"/>
          <w:sz w:val="24"/>
          <w:szCs w:val="24"/>
        </w:rPr>
        <w:t xml:space="preserve"> brutto ) na przygotowanie do rozgrywek. Środki zostaną przekazane Wojewódzkiemu ZPN na podstawie wystawionego dokumentu księgowego przez Wojewódzki ZPN</w:t>
      </w:r>
    </w:p>
    <w:p w14:paraId="72B6ACC7" w14:textId="0AE24522" w:rsidR="009239CA" w:rsidRPr="009239CA" w:rsidRDefault="009239CA" w:rsidP="009239CA">
      <w:pPr>
        <w:pStyle w:val="Akapitzlist"/>
        <w:keepNext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446"/>
        <w:jc w:val="both"/>
        <w:outlineLvl w:val="2"/>
        <w:rPr>
          <w:rFonts w:ascii="Arial" w:hAnsi="Arial" w:cs="Arial"/>
          <w:sz w:val="21"/>
          <w:szCs w:val="21"/>
        </w:rPr>
      </w:pPr>
    </w:p>
    <w:sectPr w:rsidR="009239CA" w:rsidRPr="00923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C92532"/>
    <w:multiLevelType w:val="hybridMultilevel"/>
    <w:tmpl w:val="A2C84C62"/>
    <w:lvl w:ilvl="0" w:tplc="B6BCBB44">
      <w:start w:val="1"/>
      <w:numFmt w:val="lowerLetter"/>
      <w:lvlText w:val="%1)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 w15:restartNumberingAfterBreak="0">
    <w:nsid w:val="77EE40E9"/>
    <w:multiLevelType w:val="hybridMultilevel"/>
    <w:tmpl w:val="233E5C06"/>
    <w:lvl w:ilvl="0" w:tplc="0C74FD3A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num w:numId="1" w16cid:durableId="1010793062">
    <w:abstractNumId w:val="1"/>
  </w:num>
  <w:num w:numId="2" w16cid:durableId="2127119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B31"/>
    <w:rsid w:val="00075534"/>
    <w:rsid w:val="002878ED"/>
    <w:rsid w:val="003A03BE"/>
    <w:rsid w:val="004319DC"/>
    <w:rsid w:val="0046678A"/>
    <w:rsid w:val="004D0D55"/>
    <w:rsid w:val="00555E21"/>
    <w:rsid w:val="00557746"/>
    <w:rsid w:val="006855AF"/>
    <w:rsid w:val="007D1B31"/>
    <w:rsid w:val="009239CA"/>
    <w:rsid w:val="0096090D"/>
    <w:rsid w:val="009F5A2E"/>
    <w:rsid w:val="00A40851"/>
    <w:rsid w:val="00AD7213"/>
    <w:rsid w:val="00AE2795"/>
    <w:rsid w:val="00B631A5"/>
    <w:rsid w:val="00BC782F"/>
    <w:rsid w:val="00C077A3"/>
    <w:rsid w:val="00F03BB1"/>
    <w:rsid w:val="00FA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ED845"/>
  <w15:chartTrackingRefBased/>
  <w15:docId w15:val="{0DF5E3D0-0389-4A29-8D65-FF7A158A9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1B3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167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Prezes OZPN</dc:creator>
  <cp:keywords/>
  <dc:description/>
  <cp:lastModifiedBy>Robert Skowron</cp:lastModifiedBy>
  <cp:revision>15</cp:revision>
  <cp:lastPrinted>2025-12-03T12:50:00Z</cp:lastPrinted>
  <dcterms:created xsi:type="dcterms:W3CDTF">2025-03-05T12:25:00Z</dcterms:created>
  <dcterms:modified xsi:type="dcterms:W3CDTF">2025-12-08T08:31:00Z</dcterms:modified>
</cp:coreProperties>
</file>